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D9" w:rsidRPr="004370A3" w:rsidRDefault="004370A3" w:rsidP="004370A3">
      <w:pPr>
        <w:pStyle w:val="NoSpacing"/>
        <w:rPr>
          <w:sz w:val="48"/>
          <w:szCs w:val="48"/>
        </w:rPr>
      </w:pPr>
      <w:r w:rsidRPr="004370A3">
        <w:rPr>
          <w:sz w:val="48"/>
          <w:szCs w:val="48"/>
        </w:rPr>
        <w:t>Q</w:t>
      </w:r>
      <w:r>
        <w:rPr>
          <w:sz w:val="48"/>
          <w:szCs w:val="48"/>
        </w:rPr>
        <w:t xml:space="preserve">uestions </w:t>
      </w:r>
      <w:r w:rsidR="00356CB8">
        <w:rPr>
          <w:sz w:val="48"/>
          <w:szCs w:val="48"/>
        </w:rPr>
        <w:t>for</w:t>
      </w:r>
      <w:r>
        <w:rPr>
          <w:sz w:val="48"/>
          <w:szCs w:val="48"/>
        </w:rPr>
        <w:t xml:space="preserve"> Pete Bissonette</w:t>
      </w:r>
    </w:p>
    <w:p w:rsidR="004370A3" w:rsidRPr="004370A3" w:rsidRDefault="004370A3" w:rsidP="004370A3">
      <w:pPr>
        <w:pStyle w:val="NoSpacing"/>
        <w:rPr>
          <w:i/>
          <w:sz w:val="32"/>
          <w:szCs w:val="32"/>
        </w:rPr>
      </w:pPr>
      <w:r w:rsidRPr="004370A3">
        <w:rPr>
          <w:sz w:val="32"/>
          <w:szCs w:val="32"/>
        </w:rPr>
        <w:t>Author of</w:t>
      </w:r>
      <w:r w:rsidR="00356CB8">
        <w:rPr>
          <w:sz w:val="32"/>
          <w:szCs w:val="32"/>
        </w:rPr>
        <w:t xml:space="preserve"> treasure novel</w:t>
      </w:r>
      <w:r w:rsidRPr="004370A3">
        <w:rPr>
          <w:sz w:val="32"/>
          <w:szCs w:val="32"/>
        </w:rPr>
        <w:t xml:space="preserve"> </w:t>
      </w:r>
      <w:r w:rsidRPr="004370A3">
        <w:rPr>
          <w:i/>
          <w:sz w:val="32"/>
          <w:szCs w:val="32"/>
        </w:rPr>
        <w:t>Breakfast Tea &amp; Bourbon</w:t>
      </w:r>
    </w:p>
    <w:p w:rsidR="004370A3" w:rsidRDefault="004370A3" w:rsidP="004370A3">
      <w:pPr>
        <w:pStyle w:val="NoSpacing"/>
        <w:rPr>
          <w:sz w:val="32"/>
          <w:szCs w:val="32"/>
        </w:rPr>
      </w:pPr>
      <w:r w:rsidRPr="004370A3">
        <w:rPr>
          <w:sz w:val="32"/>
          <w:szCs w:val="32"/>
        </w:rPr>
        <w:t>President of Learning Strategies</w:t>
      </w:r>
    </w:p>
    <w:p w:rsidR="004370A3" w:rsidRDefault="004370A3" w:rsidP="004370A3">
      <w:pPr>
        <w:pStyle w:val="NoSpacing"/>
      </w:pPr>
    </w:p>
    <w:p w:rsidR="00CF4026" w:rsidRDefault="00CF4026" w:rsidP="004370A3">
      <w:pPr>
        <w:pStyle w:val="NoSpacing"/>
        <w:rPr>
          <w:i/>
        </w:rPr>
      </w:pPr>
      <w:r>
        <w:rPr>
          <w:i/>
        </w:rPr>
        <w:t>You are welcome to take the interview any direction you’d like…</w:t>
      </w:r>
    </w:p>
    <w:p w:rsidR="00CF4026" w:rsidRPr="00CF4026" w:rsidRDefault="00CF4026" w:rsidP="004370A3">
      <w:pPr>
        <w:pStyle w:val="NoSpacing"/>
        <w:rPr>
          <w:i/>
        </w:rPr>
      </w:pP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What are you up to?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You really hid $50,000? $50,000 in cash?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 xml:space="preserve">Why would you do it? </w:t>
      </w:r>
    </w:p>
    <w:p w:rsidR="004370A3" w:rsidRDefault="004370A3" w:rsidP="004370A3">
      <w:pPr>
        <w:pStyle w:val="NoSpacing"/>
      </w:pPr>
    </w:p>
    <w:p w:rsidR="004370A3" w:rsidRDefault="004370A3" w:rsidP="00DD4C58">
      <w:pPr>
        <w:pStyle w:val="NoSpacing"/>
        <w:ind w:left="720"/>
      </w:pPr>
      <w:r>
        <w:t xml:space="preserve">If Pete mentions getting people off the couch, challenge him: </w:t>
      </w:r>
      <w:r>
        <w:rPr>
          <w:i/>
        </w:rPr>
        <w:t xml:space="preserve">but I can </w:t>
      </w:r>
      <w:r w:rsidR="00BF1BC7">
        <w:rPr>
          <w:i/>
        </w:rPr>
        <w:t>get someone off the couch for $10</w:t>
      </w:r>
      <w:r>
        <w:rPr>
          <w:i/>
        </w:rPr>
        <w:t>!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Who is going to find the treasure?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Are the clues hard?</w:t>
      </w:r>
    </w:p>
    <w:p w:rsidR="004370A3" w:rsidRDefault="004370A3" w:rsidP="004370A3">
      <w:pPr>
        <w:pStyle w:val="NoSpacing"/>
      </w:pPr>
    </w:p>
    <w:p w:rsidR="004370A3" w:rsidRPr="004370A3" w:rsidRDefault="004370A3" w:rsidP="00DD4C58">
      <w:pPr>
        <w:pStyle w:val="NoSpacing"/>
        <w:ind w:left="720"/>
        <w:rPr>
          <w:i/>
        </w:rPr>
      </w:pPr>
      <w:r>
        <w:t xml:space="preserve">If Pete says anything about clues jumping off the page for him, challenge him: </w:t>
      </w:r>
      <w:r>
        <w:rPr>
          <w:i/>
        </w:rPr>
        <w:t>but you wrote the book. Of course they would jump off the page.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Where is the treasure hidden?</w:t>
      </w:r>
    </w:p>
    <w:p w:rsidR="00BC3BD0" w:rsidRDefault="00BC3BD0" w:rsidP="004370A3">
      <w:pPr>
        <w:pStyle w:val="NoSpacing"/>
      </w:pPr>
    </w:p>
    <w:p w:rsidR="00BC3BD0" w:rsidRDefault="00BC3BD0" w:rsidP="004370A3">
      <w:pPr>
        <w:pStyle w:val="NoSpacing"/>
      </w:pPr>
      <w:r>
        <w:t>How did you even begin putting the treasure hunt together with the clues, the prize, and the story?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How would you go about trying to solve the mystery of the story? Where do you even begin?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Is it true you have a video of you hiding the treasure and that people can watch the video?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I saw pictures on your website, BreakfastTeaAndBourbon.com</w:t>
      </w:r>
      <w:r w:rsidR="00F71C4B">
        <w:t>,</w:t>
      </w:r>
      <w:r>
        <w:t xml:space="preserve"> of tons of U.S. dollar coins. When someone finds the treasure will they have to take $50,000 is dollar coins? </w:t>
      </w:r>
    </w:p>
    <w:p w:rsidR="00BC3BD0" w:rsidRDefault="00BC3BD0" w:rsidP="004370A3">
      <w:pPr>
        <w:pStyle w:val="NoSpacing"/>
      </w:pPr>
    </w:p>
    <w:p w:rsidR="00BC3BD0" w:rsidRDefault="00BC3BD0" w:rsidP="004370A3">
      <w:pPr>
        <w:pStyle w:val="NoSpacing"/>
      </w:pPr>
      <w:r>
        <w:t>Are you rich? Is that why you’re giving away your money?</w:t>
      </w:r>
    </w:p>
    <w:p w:rsidR="004370A3" w:rsidRDefault="004370A3" w:rsidP="004370A3">
      <w:pPr>
        <w:pStyle w:val="NoSpacing"/>
      </w:pPr>
    </w:p>
    <w:p w:rsidR="004370A3" w:rsidRDefault="004370A3" w:rsidP="004370A3">
      <w:pPr>
        <w:pStyle w:val="NoSpacing"/>
      </w:pPr>
      <w:r>
        <w:t>When does the treasure hunt begin?</w:t>
      </w:r>
    </w:p>
    <w:p w:rsidR="004370A3" w:rsidRDefault="004370A3" w:rsidP="004370A3">
      <w:pPr>
        <w:pStyle w:val="NoSpacing"/>
      </w:pPr>
    </w:p>
    <w:p w:rsidR="004370A3" w:rsidRDefault="002414D7" w:rsidP="00DD4C58">
      <w:pPr>
        <w:pStyle w:val="NoSpacing"/>
        <w:ind w:left="720"/>
      </w:pPr>
      <w:r>
        <w:t>February 9</w:t>
      </w:r>
      <w:r w:rsidR="00DD4C58">
        <w:t xml:space="preserve">, 2017, </w:t>
      </w:r>
      <w:r w:rsidR="004370A3">
        <w:t>5:08 p.m. Central Time – is that a clue?</w:t>
      </w:r>
    </w:p>
    <w:p w:rsidR="004370A3" w:rsidRDefault="004370A3" w:rsidP="004370A3">
      <w:pPr>
        <w:pStyle w:val="NoSpacing"/>
      </w:pPr>
    </w:p>
    <w:p w:rsidR="004370A3" w:rsidRDefault="00DD4C58" w:rsidP="004370A3">
      <w:pPr>
        <w:pStyle w:val="NoSpacing"/>
      </w:pPr>
      <w:r>
        <w:t>How will we know when someone finds the treasure so we don’t go on looking?</w:t>
      </w: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  <w:r>
        <w:t>What if no one finds the treasure?</w:t>
      </w:r>
    </w:p>
    <w:p w:rsidR="00356CB8" w:rsidRDefault="00356CB8" w:rsidP="004370A3">
      <w:pPr>
        <w:pStyle w:val="NoSpacing"/>
      </w:pPr>
    </w:p>
    <w:p w:rsidR="00356CB8" w:rsidRDefault="00356CB8" w:rsidP="004370A3">
      <w:pPr>
        <w:pStyle w:val="NoSpacing"/>
      </w:pPr>
      <w:r>
        <w:t>If one of my listeners/viewers/readers find the treasure, will you fly out so I could take you and them to lunch? That would be an absolute blast.</w:t>
      </w: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  <w:r>
        <w:t>Where can you buy a book?</w:t>
      </w: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  <w:r>
        <w:t>Is the story any good, or is this just a gimmick to sell books?</w:t>
      </w:r>
    </w:p>
    <w:p w:rsidR="00F13619" w:rsidRDefault="00F13619" w:rsidP="004370A3">
      <w:pPr>
        <w:pStyle w:val="NoSpacing"/>
      </w:pPr>
    </w:p>
    <w:p w:rsidR="00F13619" w:rsidRDefault="00F13619" w:rsidP="004370A3">
      <w:pPr>
        <w:pStyle w:val="NoSpacing"/>
      </w:pPr>
      <w:r>
        <w:t xml:space="preserve">Where did the name </w:t>
      </w:r>
      <w:r>
        <w:rPr>
          <w:i/>
        </w:rPr>
        <w:t xml:space="preserve">Breakfast Tea &amp; Bourbon </w:t>
      </w:r>
      <w:r>
        <w:t>come from?</w:t>
      </w:r>
    </w:p>
    <w:p w:rsidR="00F13619" w:rsidRDefault="00F13619" w:rsidP="004370A3">
      <w:pPr>
        <w:pStyle w:val="NoSpacing"/>
      </w:pPr>
    </w:p>
    <w:p w:rsidR="00F13619" w:rsidRPr="00F13619" w:rsidRDefault="00F13619" w:rsidP="004370A3">
      <w:pPr>
        <w:pStyle w:val="NoSpacing"/>
      </w:pPr>
      <w:r>
        <w:t>You have food recipes and drink recipes throughout the book. Are you a fat drunk? (Or, if you don’t want to be so bold: I take it you’re a cook yourself.)</w:t>
      </w: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  <w:r>
        <w:t>You’ve been with Learning Strategies for over 30 years. No one stays with a company that long any more. What’s up?</w:t>
      </w: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  <w:r>
        <w:t>What’s the biggest lesson you’ve learned in those 30 years?</w:t>
      </w:r>
    </w:p>
    <w:p w:rsidR="00DD4C58" w:rsidRDefault="00DD4C58" w:rsidP="004370A3">
      <w:pPr>
        <w:pStyle w:val="NoSpacing"/>
      </w:pPr>
    </w:p>
    <w:p w:rsidR="00DD4C58" w:rsidRDefault="00DD4C58" w:rsidP="00DD4C58">
      <w:pPr>
        <w:pStyle w:val="NoSpacing"/>
        <w:ind w:left="720"/>
      </w:pPr>
      <w:r>
        <w:t>How do you do that?</w:t>
      </w:r>
    </w:p>
    <w:p w:rsidR="00F13619" w:rsidRDefault="00F13619" w:rsidP="00F13619">
      <w:pPr>
        <w:pStyle w:val="NoSpacing"/>
      </w:pPr>
    </w:p>
    <w:p w:rsidR="00F13619" w:rsidRDefault="00F13619" w:rsidP="00F13619">
      <w:pPr>
        <w:pStyle w:val="NoSpacing"/>
      </w:pPr>
      <w:r>
        <w:t xml:space="preserve">I saw that NPR humorist Kevin Kling said about your book, </w:t>
      </w:r>
      <w:r>
        <w:rPr>
          <w:i/>
        </w:rPr>
        <w:t xml:space="preserve">Breakfast Tea &amp; Bourbon, </w:t>
      </w:r>
      <w:r>
        <w:t xml:space="preserve">that it has “tangible ways of living a better life.” I liked your ideas </w:t>
      </w:r>
      <w:r w:rsidR="00FC3EA9">
        <w:t>in the book, especially</w:t>
      </w:r>
      <w:r>
        <w:t xml:space="preserve"> (ask about one of the following):</w:t>
      </w:r>
    </w:p>
    <w:p w:rsidR="00F13619" w:rsidRDefault="00F13619" w:rsidP="00F13619">
      <w:pPr>
        <w:pStyle w:val="NoSpacing"/>
      </w:pPr>
    </w:p>
    <w:p w:rsidR="00F13619" w:rsidRDefault="00FC3EA9" w:rsidP="00F13619">
      <w:pPr>
        <w:pStyle w:val="NoSpacing"/>
        <w:ind w:left="720"/>
      </w:pPr>
      <w:r>
        <w:t>* “</w:t>
      </w:r>
      <w:r w:rsidRPr="00C254A8">
        <w:t>Looking Meaningfully</w:t>
      </w:r>
      <w:r>
        <w:t>”</w:t>
      </w:r>
      <w:r w:rsidRPr="00C254A8">
        <w:t xml:space="preserve"> Rule of</w:t>
      </w:r>
      <w:r>
        <w:t xml:space="preserve"> Toasting</w:t>
      </w:r>
    </w:p>
    <w:p w:rsidR="00FC3EA9" w:rsidRDefault="00FC3EA9" w:rsidP="00FC3EA9">
      <w:pPr>
        <w:pStyle w:val="NoSpacing"/>
        <w:ind w:left="720"/>
      </w:pPr>
      <w:r>
        <w:t>* F</w:t>
      </w:r>
      <w:r w:rsidRPr="00C254A8">
        <w:t>lying-around</w:t>
      </w:r>
      <w:r>
        <w:t>-like-</w:t>
      </w:r>
      <w:proofErr w:type="gramStart"/>
      <w:r>
        <w:t>angel</w:t>
      </w:r>
      <w:r w:rsidRPr="00C254A8">
        <w:t>s</w:t>
      </w:r>
      <w:proofErr w:type="gramEnd"/>
      <w:r w:rsidRPr="00C254A8">
        <w:t xml:space="preserve"> ancestors</w:t>
      </w:r>
      <w:r>
        <w:t xml:space="preserve"> to support your life</w:t>
      </w:r>
    </w:p>
    <w:p w:rsidR="00FC3EA9" w:rsidRDefault="00FC3EA9" w:rsidP="00FC3EA9">
      <w:pPr>
        <w:pStyle w:val="NoSpacing"/>
        <w:ind w:left="720"/>
      </w:pPr>
      <w:r>
        <w:t>* The Lord’s Prayers</w:t>
      </w:r>
    </w:p>
    <w:p w:rsidR="00FC3EA9" w:rsidRPr="00FC3EA9" w:rsidRDefault="00FC3EA9" w:rsidP="00FC3EA9">
      <w:pPr>
        <w:pStyle w:val="NoSpacing"/>
        <w:ind w:left="720"/>
        <w:rPr>
          <w:i/>
        </w:rPr>
      </w:pPr>
      <w:r>
        <w:t xml:space="preserve">* Breaking up with someone: </w:t>
      </w:r>
      <w:r w:rsidRPr="00FC3EA9">
        <w:rPr>
          <w:i/>
        </w:rPr>
        <w:t>Why would you want someone who doesn’t want you?</w:t>
      </w:r>
    </w:p>
    <w:p w:rsidR="00FC3EA9" w:rsidRDefault="00FC3EA9" w:rsidP="00FC3EA9">
      <w:pPr>
        <w:pStyle w:val="NoSpacing"/>
        <w:ind w:left="720"/>
      </w:pPr>
      <w:r>
        <w:t>* Continual Smelling of the Roses</w:t>
      </w:r>
    </w:p>
    <w:p w:rsidR="00FC3EA9" w:rsidRDefault="00FC3EA9" w:rsidP="00FC3EA9">
      <w:pPr>
        <w:pStyle w:val="NoSpacing"/>
        <w:ind w:left="720"/>
      </w:pPr>
      <w:r>
        <w:t>* Looking at aging as levels of accomplishment instead of a slow march to death</w:t>
      </w:r>
    </w:p>
    <w:p w:rsidR="00FC3EA9" w:rsidRDefault="00FC3EA9" w:rsidP="00FC3EA9">
      <w:pPr>
        <w:pStyle w:val="NoSpacing"/>
        <w:ind w:left="720"/>
      </w:pPr>
      <w:r>
        <w:t>* Living the Law of Attraction</w:t>
      </w:r>
    </w:p>
    <w:p w:rsidR="00FC3EA9" w:rsidRDefault="00FC3EA9" w:rsidP="00FC3EA9">
      <w:pPr>
        <w:pStyle w:val="NoSpacing"/>
        <w:ind w:left="720"/>
      </w:pPr>
      <w:r>
        <w:t>* Relationship Turtles</w:t>
      </w:r>
    </w:p>
    <w:p w:rsidR="00DD4C58" w:rsidRDefault="00DD4C58" w:rsidP="004370A3">
      <w:pPr>
        <w:pStyle w:val="NoSpacing"/>
      </w:pPr>
    </w:p>
    <w:p w:rsidR="00356CB8" w:rsidRDefault="00356CB8" w:rsidP="004370A3">
      <w:pPr>
        <w:pStyle w:val="NoSpacing"/>
      </w:pPr>
      <w:r>
        <w:t>I understand that in addition to the $50,000 prize, you will give $5,000 to the finder-of-the-treasure’s favorite charity? Why are you doing that?</w:t>
      </w:r>
    </w:p>
    <w:p w:rsidR="00356CB8" w:rsidRDefault="00356CB8" w:rsidP="004370A3">
      <w:pPr>
        <w:pStyle w:val="NoSpacing"/>
      </w:pPr>
    </w:p>
    <w:p w:rsidR="00DD4C58" w:rsidRDefault="00DD4C58" w:rsidP="004370A3">
      <w:pPr>
        <w:pStyle w:val="NoSpacing"/>
      </w:pPr>
      <w:r>
        <w:t>I saw a picture of you on your website, BreakfastTeaAndBourbon.com with an immense stone frog – it’s got to weigh a ton. What’s that about?</w:t>
      </w:r>
    </w:p>
    <w:p w:rsidR="00356CB8" w:rsidRDefault="00356CB8" w:rsidP="004370A3">
      <w:pPr>
        <w:pStyle w:val="NoSpacing"/>
      </w:pPr>
    </w:p>
    <w:p w:rsidR="00356CB8" w:rsidRDefault="00356CB8" w:rsidP="004370A3">
      <w:pPr>
        <w:pStyle w:val="NoSpacing"/>
        <w:rPr>
          <w:i/>
        </w:rPr>
      </w:pPr>
      <w:r>
        <w:t xml:space="preserve">Again, how does someone get your book </w:t>
      </w:r>
      <w:r>
        <w:rPr>
          <w:i/>
        </w:rPr>
        <w:t>Breakfast Tea &amp; Bourbon?</w:t>
      </w:r>
    </w:p>
    <w:p w:rsidR="00356CB8" w:rsidRDefault="00356CB8" w:rsidP="004370A3">
      <w:pPr>
        <w:pStyle w:val="NoSpacing"/>
        <w:rPr>
          <w:i/>
        </w:rPr>
      </w:pPr>
    </w:p>
    <w:p w:rsidR="00356CB8" w:rsidRDefault="00356CB8" w:rsidP="004370A3">
      <w:pPr>
        <w:pStyle w:val="NoSpacing"/>
      </w:pPr>
      <w:r>
        <w:t>Will you come back on again when someone finds the treasure? We’d love to know the story.</w:t>
      </w:r>
    </w:p>
    <w:p w:rsidR="00356CB8" w:rsidRDefault="00356CB8" w:rsidP="004370A3">
      <w:pPr>
        <w:pStyle w:val="NoSpacing"/>
      </w:pPr>
    </w:p>
    <w:p w:rsidR="00356CB8" w:rsidRPr="00356CB8" w:rsidRDefault="00356CB8" w:rsidP="004370A3">
      <w:pPr>
        <w:pStyle w:val="NoSpacing"/>
      </w:pP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</w:p>
    <w:p w:rsidR="00DD4C58" w:rsidRDefault="00DD4C58" w:rsidP="004370A3">
      <w:pPr>
        <w:pStyle w:val="NoSpacing"/>
      </w:pPr>
    </w:p>
    <w:p w:rsidR="00DD4C58" w:rsidRPr="004370A3" w:rsidRDefault="00DD4C58" w:rsidP="004370A3">
      <w:pPr>
        <w:pStyle w:val="NoSpacing"/>
      </w:pPr>
    </w:p>
    <w:sectPr w:rsidR="00DD4C58" w:rsidRPr="004370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5E" w:rsidRDefault="008F685E" w:rsidP="00356CB8">
      <w:pPr>
        <w:spacing w:after="0" w:line="240" w:lineRule="auto"/>
      </w:pPr>
      <w:r>
        <w:separator/>
      </w:r>
    </w:p>
  </w:endnote>
  <w:endnote w:type="continuationSeparator" w:id="0">
    <w:p w:rsidR="008F685E" w:rsidRDefault="008F685E" w:rsidP="003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B8" w:rsidRPr="00356CB8" w:rsidRDefault="00356CB8">
    <w:pPr>
      <w:pStyle w:val="Footer"/>
    </w:pPr>
    <w:r>
      <w:t xml:space="preserve">Great Questions to ask Pete Bissonette, author of treasure novel </w:t>
    </w:r>
    <w:r>
      <w:rPr>
        <w:i/>
      </w:rPr>
      <w:t xml:space="preserve">Breakfast Tea &amp; Bourbon, 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782C">
      <w:rPr>
        <w:noProof/>
      </w:rPr>
      <w:t>1</w:t>
    </w:r>
    <w:r>
      <w:rPr>
        <w:noProof/>
      </w:rPr>
      <w:fldChar w:fldCharType="end"/>
    </w:r>
  </w:p>
  <w:p w:rsidR="00356CB8" w:rsidRDefault="0035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5E" w:rsidRDefault="008F685E" w:rsidP="00356CB8">
      <w:pPr>
        <w:spacing w:after="0" w:line="240" w:lineRule="auto"/>
      </w:pPr>
      <w:r>
        <w:separator/>
      </w:r>
    </w:p>
  </w:footnote>
  <w:footnote w:type="continuationSeparator" w:id="0">
    <w:p w:rsidR="008F685E" w:rsidRDefault="008F685E" w:rsidP="00356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3"/>
    <w:rsid w:val="002414D7"/>
    <w:rsid w:val="00356CB8"/>
    <w:rsid w:val="004370A3"/>
    <w:rsid w:val="004B3B66"/>
    <w:rsid w:val="0052504A"/>
    <w:rsid w:val="00691363"/>
    <w:rsid w:val="006D4907"/>
    <w:rsid w:val="008E28E6"/>
    <w:rsid w:val="008F685E"/>
    <w:rsid w:val="009672D9"/>
    <w:rsid w:val="00BC3BD0"/>
    <w:rsid w:val="00BC3F0D"/>
    <w:rsid w:val="00BF1BC7"/>
    <w:rsid w:val="00C7225B"/>
    <w:rsid w:val="00CF4026"/>
    <w:rsid w:val="00D761C8"/>
    <w:rsid w:val="00DD4C58"/>
    <w:rsid w:val="00F13619"/>
    <w:rsid w:val="00F6244A"/>
    <w:rsid w:val="00F71C4B"/>
    <w:rsid w:val="00FC3EA9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F3683"/>
  <w15:chartTrackingRefBased/>
  <w15:docId w15:val="{FC1DA3D9-173C-44D4-9902-99593E1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B8"/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8710-E614-4BF3-8AFE-50DF8E54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Bissonette, Learning Strategies</dc:creator>
  <cp:keywords/>
  <dc:description/>
  <cp:lastModifiedBy>Pete Bissonette, Learning Strategies</cp:lastModifiedBy>
  <cp:revision>3</cp:revision>
  <dcterms:created xsi:type="dcterms:W3CDTF">2017-01-10T23:40:00Z</dcterms:created>
  <dcterms:modified xsi:type="dcterms:W3CDTF">2017-01-10T23:41:00Z</dcterms:modified>
</cp:coreProperties>
</file>